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γίνεται εργάσιμες ημέρες από 08:00-14:00 στις αντίστοιχες αποθήκες (Υλικού-Τροφίμων-Ιματισμού-</w:t>
      </w:r>
      <w:proofErr w:type="spellStart"/>
      <w:r w:rsidRPr="00CC2E3C">
        <w:rPr>
          <w:rFonts w:ascii="Calibri" w:hAnsi="Calibri" w:cs="Tahoma"/>
        </w:rPr>
        <w:t>Φαρμάκω</w:t>
      </w:r>
      <w:proofErr w:type="spellEnd"/>
      <w:r w:rsidRPr="00CC2E3C">
        <w:rPr>
          <w:rFonts w:ascii="Calibri" w:hAnsi="Calibri" w:cs="Tahoma"/>
        </w:rPr>
        <w:t xml:space="preserve">ν)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>από τους αρμόδιους υπάλληλους. Σε κάθε περίπτωση η δέσμευση για την παραγγελία αυτή ισχύει για το οικονομικό έτο</w:t>
      </w:r>
      <w:r>
        <w:rPr>
          <w:rFonts w:ascii="Calibri" w:hAnsi="Calibri" w:cs="Tahoma"/>
        </w:rPr>
        <w:t>ς</w:t>
      </w:r>
      <w:r w:rsidRPr="00CC2E3C">
        <w:rPr>
          <w:rFonts w:ascii="Calibri" w:hAnsi="Calibri" w:cs="Tahoma"/>
        </w:rPr>
        <w:t xml:space="preserve"> 201</w:t>
      </w:r>
      <w:r w:rsidR="00490ABF" w:rsidRPr="00490ABF">
        <w:rPr>
          <w:rFonts w:ascii="Calibri" w:hAnsi="Calibri" w:cs="Tahoma"/>
        </w:rPr>
        <w:t>9</w:t>
      </w:r>
      <w:r w:rsidRPr="00CC2E3C">
        <w:rPr>
          <w:rFonts w:ascii="Calibri" w:hAnsi="Calibri" w:cs="Tahoma"/>
        </w:rPr>
        <w:t xml:space="preserve"> (Παράδοση και τιμολόγηση).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</w:t>
      </w:r>
      <w:proofErr w:type="spellStart"/>
      <w:r w:rsidR="00CC2E3C">
        <w:rPr>
          <w:rFonts w:ascii="Calibri" w:hAnsi="Calibri" w:cs="Tahoma"/>
          <w:bCs/>
        </w:rPr>
        <w:t>ταυτοποιείται</w:t>
      </w:r>
      <w:proofErr w:type="spellEnd"/>
      <w:r w:rsidR="00CC2E3C">
        <w:rPr>
          <w:rFonts w:ascii="Calibri" w:hAnsi="Calibri" w:cs="Tahoma"/>
          <w:bCs/>
        </w:rPr>
        <w:t xml:space="preserve">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46F48">
        <w:rPr>
          <w:rFonts w:ascii="Calibri" w:hAnsi="Calibri" w:cs="Tahoma"/>
          <w:b/>
          <w:bCs/>
          <w:u w:val="single"/>
        </w:rPr>
        <w:t>ΤΡΙΜΗΝΗΣ</w:t>
      </w:r>
      <w:r w:rsidR="00CC2E3C">
        <w:rPr>
          <w:rFonts w:ascii="Calibri" w:hAnsi="Calibri" w:cs="Tahoma"/>
          <w:b/>
          <w:bCs/>
          <w:u w:val="single"/>
        </w:rPr>
        <w:t xml:space="preserve"> (3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B01EA5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Θα λαμβάνεται υπόψη ΜΟΝΟ η τιμή που έχει καταχωρηθεί στο σύστημα.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="000255A9">
        <w:rPr>
          <w:rFonts w:ascii="Calibri" w:hAnsi="Calibri"/>
        </w:rPr>
        <w:t>:</w:t>
      </w:r>
      <w:r w:rsidRPr="00C1398D">
        <w:rPr>
          <w:rFonts w:ascii="Calibri" w:hAnsi="Calibri"/>
        </w:rPr>
        <w:t xml:space="preserve"> </w:t>
      </w:r>
      <w:hyperlink r:id="rId5" w:history="1">
        <w:r w:rsidR="000255A9" w:rsidRPr="001B2F48">
          <w:rPr>
            <w:rStyle w:val="-"/>
          </w:rPr>
          <w:t>prom@0310.syzefxis.gov.gr</w:t>
        </w:r>
      </w:hyperlink>
      <w:r w:rsidR="000255A9">
        <w:t xml:space="preserve"> </w:t>
      </w:r>
      <w:proofErr w:type="spellStart"/>
      <w:r w:rsidRPr="00C1398D">
        <w:rPr>
          <w:rFonts w:ascii="Calibri" w:hAnsi="Calibri"/>
        </w:rPr>
        <w:t>Τηλ</w:t>
      </w:r>
      <w:proofErr w:type="spellEnd"/>
      <w:r w:rsidRPr="00C1398D">
        <w:rPr>
          <w:rFonts w:ascii="Calibri" w:hAnsi="Calibri"/>
        </w:rPr>
        <w:t xml:space="preserve"> </w:t>
      </w:r>
      <w:r w:rsidR="000255A9">
        <w:rPr>
          <w:rFonts w:ascii="Calibri" w:hAnsi="Calibri"/>
        </w:rPr>
        <w:t>2132068917-8</w:t>
      </w:r>
      <w:r w:rsidRPr="00C1398D">
        <w:rPr>
          <w:rFonts w:ascii="Calibri" w:hAnsi="Calibri"/>
        </w:rPr>
        <w:t xml:space="preserve">   Φαξ </w:t>
      </w:r>
      <w:r w:rsidR="000255A9">
        <w:rPr>
          <w:rFonts w:ascii="Calibri" w:hAnsi="Calibri"/>
        </w:rPr>
        <w:t>2132068259</w:t>
      </w:r>
      <w:r w:rsidRPr="00C1398D">
        <w:rPr>
          <w:rFonts w:ascii="Calibri" w:hAnsi="Calibri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6E52"/>
    <w:rsid w:val="00143992"/>
    <w:rsid w:val="0015014E"/>
    <w:rsid w:val="001B3E92"/>
    <w:rsid w:val="001F5EC1"/>
    <w:rsid w:val="00246F48"/>
    <w:rsid w:val="0038788A"/>
    <w:rsid w:val="003A4160"/>
    <w:rsid w:val="003B4224"/>
    <w:rsid w:val="004650BA"/>
    <w:rsid w:val="00487AD2"/>
    <w:rsid w:val="00490ABF"/>
    <w:rsid w:val="004E6501"/>
    <w:rsid w:val="00520FA5"/>
    <w:rsid w:val="0055214A"/>
    <w:rsid w:val="005D4DDE"/>
    <w:rsid w:val="006A38E4"/>
    <w:rsid w:val="006E28C2"/>
    <w:rsid w:val="007F6A58"/>
    <w:rsid w:val="00862617"/>
    <w:rsid w:val="00892FF5"/>
    <w:rsid w:val="008B452B"/>
    <w:rsid w:val="0099496E"/>
    <w:rsid w:val="00B01EA5"/>
    <w:rsid w:val="00C1398D"/>
    <w:rsid w:val="00C30388"/>
    <w:rsid w:val="00CC2E3C"/>
    <w:rsid w:val="00E30400"/>
    <w:rsid w:val="00E339F7"/>
    <w:rsid w:val="00E668A0"/>
    <w:rsid w:val="00E909EC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@0310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user</cp:lastModifiedBy>
  <cp:revision>6</cp:revision>
  <cp:lastPrinted>2018-05-03T11:01:00Z</cp:lastPrinted>
  <dcterms:created xsi:type="dcterms:W3CDTF">2018-05-03T11:12:00Z</dcterms:created>
  <dcterms:modified xsi:type="dcterms:W3CDTF">2019-04-04T06:18:00Z</dcterms:modified>
</cp:coreProperties>
</file>